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935803" w:rsidRDefault="00935803" w:rsidP="00D94E21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>Policy No. OP8</w:t>
      </w:r>
    </w:p>
    <w:p w:rsidR="00935803" w:rsidRPr="00935803" w:rsidRDefault="00935803" w:rsidP="00D94E21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 xml:space="preserve">Policy Name: </w:t>
      </w:r>
      <w:r w:rsidRPr="00935803">
        <w:rPr>
          <w:rFonts w:ascii="Century Gothic" w:hAnsi="Century Gothic"/>
          <w:color w:val="auto"/>
          <w:sz w:val="28"/>
        </w:rPr>
        <w:t>Child Protection Policy</w:t>
      </w:r>
    </w:p>
    <w:p w:rsidR="00C3489A" w:rsidRDefault="00935803" w:rsidP="00D94E21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935803">
        <w:rPr>
          <w:rFonts w:ascii="Century Gothic" w:hAnsi="Century Gothic"/>
          <w:color w:val="1F497D" w:themeColor="text2"/>
          <w:sz w:val="28"/>
        </w:rPr>
        <w:t xml:space="preserve">Procedures for: </w:t>
      </w:r>
      <w:r w:rsidR="00C3489A">
        <w:rPr>
          <w:rFonts w:ascii="Century Gothic" w:hAnsi="Century Gothic"/>
          <w:color w:val="auto"/>
          <w:sz w:val="28"/>
        </w:rPr>
        <w:t>Attendance and Lateness</w:t>
      </w:r>
    </w:p>
    <w:p w:rsidR="001D572E" w:rsidRPr="00935803" w:rsidRDefault="00C3489A" w:rsidP="00D94E21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>
        <w:rPr>
          <w:rFonts w:ascii="Century Gothic" w:hAnsi="Century Gothic"/>
          <w:color w:val="1F497D" w:themeColor="text2"/>
          <w:sz w:val="28"/>
        </w:rPr>
        <w:t>Da</w:t>
      </w:r>
      <w:r w:rsidR="00935803" w:rsidRPr="00935803">
        <w:rPr>
          <w:rFonts w:ascii="Century Gothic" w:hAnsi="Century Gothic"/>
          <w:color w:val="1F497D" w:themeColor="text2"/>
          <w:sz w:val="28"/>
        </w:rPr>
        <w:t>te adopted:</w:t>
      </w:r>
      <w:r w:rsidR="00935803">
        <w:rPr>
          <w:rFonts w:ascii="Century Gothic" w:hAnsi="Century Gothic"/>
          <w:color w:val="1F497D" w:themeColor="text2"/>
          <w:sz w:val="28"/>
        </w:rPr>
        <w:t xml:space="preserve"> </w:t>
      </w:r>
      <w:r w:rsidR="00935803">
        <w:rPr>
          <w:rFonts w:ascii="Century Gothic" w:hAnsi="Century Gothic"/>
          <w:color w:val="auto"/>
          <w:sz w:val="28"/>
        </w:rPr>
        <w:t>5 March 2018</w:t>
      </w:r>
    </w:p>
    <w:p w:rsidR="00935803" w:rsidRDefault="00935803" w:rsidP="00D94E21">
      <w:pPr>
        <w:spacing w:after="120" w:line="240" w:lineRule="auto"/>
      </w:pPr>
    </w:p>
    <w:p w:rsidR="00935803" w:rsidRPr="00935803" w:rsidRDefault="00935803" w:rsidP="00D94E21">
      <w:pPr>
        <w:spacing w:after="120" w:line="240" w:lineRule="auto"/>
      </w:pP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9A147" wp14:editId="3BDCE74D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72C01D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1D572E" w:rsidRPr="00847CEC" w:rsidRDefault="001D572E" w:rsidP="00D94E21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847CEC">
        <w:rPr>
          <w:rFonts w:ascii="Century Gothic" w:hAnsi="Century Gothic"/>
          <w:sz w:val="28"/>
          <w:szCs w:val="28"/>
        </w:rPr>
        <w:t>Purpose</w:t>
      </w:r>
    </w:p>
    <w:p w:rsidR="00C3489A" w:rsidRPr="00C3489A" w:rsidRDefault="00C3489A" w:rsidP="00C3489A">
      <w:pPr>
        <w:spacing w:after="0" w:line="240" w:lineRule="auto"/>
        <w:rPr>
          <w:rFonts w:ascii="Century Gothic" w:hAnsi="Century Gothic"/>
          <w:sz w:val="24"/>
        </w:rPr>
      </w:pPr>
      <w:r w:rsidRPr="00C3489A">
        <w:rPr>
          <w:rFonts w:ascii="Century Gothic" w:hAnsi="Century Gothic"/>
          <w:sz w:val="24"/>
        </w:rPr>
        <w:t>To ensure the optimal learning of all children through regular attendance at school</w:t>
      </w:r>
      <w:r>
        <w:rPr>
          <w:rFonts w:ascii="Century Gothic" w:hAnsi="Century Gothic"/>
          <w:sz w:val="24"/>
        </w:rPr>
        <w:t>.</w:t>
      </w:r>
    </w:p>
    <w:p w:rsidR="00C3489A" w:rsidRPr="00841DEA" w:rsidRDefault="00C3489A" w:rsidP="00C3489A">
      <w:pPr>
        <w:rPr>
          <w:rFonts w:ascii="Century Gothic" w:hAnsi="Century Gothic"/>
          <w:b/>
          <w:sz w:val="16"/>
          <w:szCs w:val="16"/>
          <w:u w:val="single"/>
        </w:rPr>
      </w:pPr>
    </w:p>
    <w:p w:rsidR="001D572E" w:rsidRPr="00847CEC" w:rsidRDefault="003839AE" w:rsidP="00D94E21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847CEC">
        <w:rPr>
          <w:rFonts w:ascii="Century Gothic" w:hAnsi="Century Gothic"/>
          <w:sz w:val="28"/>
          <w:szCs w:val="28"/>
        </w:rPr>
        <w:t xml:space="preserve"> </w:t>
      </w:r>
      <w:r w:rsidR="001D572E" w:rsidRPr="00847CEC">
        <w:rPr>
          <w:rFonts w:ascii="Century Gothic" w:hAnsi="Century Gothic"/>
          <w:sz w:val="28"/>
          <w:szCs w:val="28"/>
        </w:rPr>
        <w:t>Procedures</w:t>
      </w:r>
    </w:p>
    <w:p w:rsidR="00C3489A" w:rsidRDefault="00C3489A" w:rsidP="00C3489A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Attendance registers will be kept to document attendance and </w:t>
      </w:r>
      <w:r w:rsidRPr="00CC0548">
        <w:rPr>
          <w:rFonts w:ascii="Century Gothic" w:hAnsi="Century Gothic"/>
          <w:sz w:val="24"/>
        </w:rPr>
        <w:t>non-attendance.</w:t>
      </w:r>
    </w:p>
    <w:p w:rsidR="00C3489A" w:rsidRDefault="00C3489A" w:rsidP="00C3489A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Attendance information will be recorded in </w:t>
      </w:r>
      <w:proofErr w:type="spellStart"/>
      <w:r>
        <w:rPr>
          <w:rFonts w:ascii="Century Gothic" w:hAnsi="Century Gothic"/>
          <w:sz w:val="24"/>
        </w:rPr>
        <w:t>eTap</w:t>
      </w:r>
      <w:proofErr w:type="spellEnd"/>
      <w:r>
        <w:rPr>
          <w:rFonts w:ascii="Century Gothic" w:hAnsi="Century Gothic"/>
          <w:sz w:val="24"/>
        </w:rPr>
        <w:t>.</w:t>
      </w:r>
    </w:p>
    <w:p w:rsidR="00C3489A" w:rsidRDefault="00C3489A" w:rsidP="00C3489A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Teachers must ensure a consistent system for marking attendance registers, twice daily (9.10 AM and 2.10PM).</w:t>
      </w:r>
    </w:p>
    <w:p w:rsidR="00C3489A" w:rsidRDefault="00C3489A" w:rsidP="00C3489A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Teachers are to send absence folder to the office each morning by 9.20am.</w:t>
      </w:r>
    </w:p>
    <w:p w:rsidR="004B5AA9" w:rsidRDefault="00C3489A" w:rsidP="004B5AA9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The office staff will phone, text, email parents/guardians of any child unaccounted for, which is then recorded into the folder and </w:t>
      </w:r>
      <w:proofErr w:type="spellStart"/>
      <w:r>
        <w:rPr>
          <w:rFonts w:ascii="Century Gothic" w:hAnsi="Century Gothic"/>
          <w:sz w:val="24"/>
        </w:rPr>
        <w:t>eTap</w:t>
      </w:r>
      <w:proofErr w:type="spellEnd"/>
      <w:r>
        <w:rPr>
          <w:rFonts w:ascii="Century Gothic" w:hAnsi="Century Gothic"/>
          <w:sz w:val="24"/>
        </w:rPr>
        <w:t>.</w:t>
      </w:r>
    </w:p>
    <w:p w:rsidR="00C3489A" w:rsidRPr="004B5AA9" w:rsidRDefault="00C3489A" w:rsidP="004B5AA9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 w:rsidRPr="004B5AA9">
        <w:rPr>
          <w:rFonts w:ascii="Century Gothic" w:hAnsi="Century Gothic"/>
          <w:sz w:val="24"/>
        </w:rPr>
        <w:t>Parents are asked to inform the school if their child is absent or late.</w:t>
      </w:r>
    </w:p>
    <w:p w:rsidR="00C3489A" w:rsidRPr="00F853DD" w:rsidRDefault="00C3489A" w:rsidP="00C3489A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Parental/Guardianship notification is required for children taking extended holidays.</w:t>
      </w:r>
    </w:p>
    <w:p w:rsidR="00C3489A" w:rsidRPr="004B5AA9" w:rsidRDefault="00C3489A" w:rsidP="004B5AA9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Teachers will record any student whose pattern of attendance / lateness over time causes concern in to the week 4 and 8 attendance / lateness concerns folder.  </w:t>
      </w:r>
      <w:r w:rsidRPr="004B5AA9">
        <w:rPr>
          <w:rFonts w:ascii="Century Gothic" w:hAnsi="Century Gothic"/>
          <w:sz w:val="24"/>
        </w:rPr>
        <w:t>This is then discussed with the Principal and the Principals PA who will action either one of the following:</w:t>
      </w:r>
    </w:p>
    <w:p w:rsidR="00C3489A" w:rsidRDefault="00C3489A" w:rsidP="00C3489A">
      <w:pPr>
        <w:pStyle w:val="Subtitle"/>
        <w:numPr>
          <w:ilvl w:val="1"/>
          <w:numId w:val="16"/>
        </w:numPr>
        <w:spacing w:after="120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Letter 1 - Concerned</w:t>
      </w:r>
    </w:p>
    <w:p w:rsidR="00C3489A" w:rsidRDefault="00C3489A" w:rsidP="00C3489A">
      <w:pPr>
        <w:pStyle w:val="Subtitle"/>
        <w:numPr>
          <w:ilvl w:val="1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Letter 2 – Meet with Mr Crumpton</w:t>
      </w:r>
    </w:p>
    <w:p w:rsidR="00C3489A" w:rsidRDefault="00C3489A" w:rsidP="00C3489A">
      <w:pPr>
        <w:pStyle w:val="Subtitle"/>
        <w:numPr>
          <w:ilvl w:val="1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Letter 3 – referral to CES, Truancy Officer</w:t>
      </w:r>
    </w:p>
    <w:p w:rsidR="00C3489A" w:rsidRDefault="00C3489A" w:rsidP="00C3489A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lastRenderedPageBreak/>
        <w:t xml:space="preserve">A student who is absent without explanation for one week will be considered truant and added to the attendance / lateness concerns folder and will receive letter three. </w:t>
      </w:r>
    </w:p>
    <w:p w:rsidR="00C3489A" w:rsidRDefault="00C3489A" w:rsidP="00C3489A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A student who is absent for three consecutive days for medical reasons needs to provide a medical certificate.</w:t>
      </w:r>
    </w:p>
    <w:p w:rsidR="00C3489A" w:rsidRDefault="00C3489A" w:rsidP="00C3489A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 w:rsidRPr="00F853DD">
        <w:rPr>
          <w:rFonts w:ascii="Century Gothic" w:hAnsi="Century Gothic"/>
          <w:sz w:val="24"/>
        </w:rPr>
        <w:t>When</w:t>
      </w:r>
      <w:r>
        <w:rPr>
          <w:rFonts w:ascii="Agency FB" w:hAnsi="Agency FB"/>
          <w:sz w:val="24"/>
        </w:rPr>
        <w:t xml:space="preserve"> </w:t>
      </w:r>
      <w:r>
        <w:rPr>
          <w:rFonts w:ascii="Century Gothic" w:hAnsi="Century Gothic"/>
          <w:sz w:val="24"/>
        </w:rPr>
        <w:t xml:space="preserve">collecting students early, parents/guardians must complete the ‘leaving school early’ book in the office and collect a pink leaving school pass which is then given to the teacher. Office staff will enter this information into </w:t>
      </w:r>
      <w:proofErr w:type="spellStart"/>
      <w:r>
        <w:rPr>
          <w:rFonts w:ascii="Century Gothic" w:hAnsi="Century Gothic"/>
          <w:sz w:val="24"/>
        </w:rPr>
        <w:t>eTap</w:t>
      </w:r>
      <w:proofErr w:type="spellEnd"/>
      <w:r>
        <w:rPr>
          <w:rFonts w:ascii="Century Gothic" w:hAnsi="Century Gothic"/>
          <w:sz w:val="24"/>
        </w:rPr>
        <w:t>.</w:t>
      </w:r>
    </w:p>
    <w:p w:rsidR="006214B3" w:rsidRDefault="006214B3" w:rsidP="00C3489A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Students not collected by 3.10pm must wait in the office. The office will contact their parents.</w:t>
      </w:r>
    </w:p>
    <w:p w:rsidR="006214B3" w:rsidRDefault="006214B3" w:rsidP="00C3489A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Before and after school care is provided onsite by SKIDS. The office can be contacted for information regarding enrolment.</w:t>
      </w:r>
    </w:p>
    <w:p w:rsidR="006214B3" w:rsidRPr="00841DEA" w:rsidRDefault="006214B3" w:rsidP="00C3489A">
      <w:pPr>
        <w:pStyle w:val="Subtitle"/>
        <w:numPr>
          <w:ilvl w:val="0"/>
          <w:numId w:val="16"/>
        </w:numPr>
        <w:spacing w:line="360" w:lineRule="auto"/>
        <w:jc w:val="left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>Students are not to arrive at school before 8am.</w:t>
      </w:r>
      <w:bookmarkStart w:id="0" w:name="_GoBack"/>
      <w:bookmarkEnd w:id="0"/>
    </w:p>
    <w:p w:rsidR="00A411FC" w:rsidRDefault="00A411FC" w:rsidP="00D94E21">
      <w:pPr>
        <w:spacing w:after="120" w:line="240" w:lineRule="auto"/>
        <w:rPr>
          <w:rFonts w:ascii="Century Gothic" w:hAnsi="Century Gothic"/>
          <w:sz w:val="24"/>
          <w:szCs w:val="28"/>
        </w:rPr>
      </w:pPr>
    </w:p>
    <w:p w:rsidR="00A411FC" w:rsidRPr="004B5AA9" w:rsidRDefault="00A411FC" w:rsidP="00D94E21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4B5AA9">
        <w:rPr>
          <w:rFonts w:ascii="Century Gothic" w:hAnsi="Century Gothic"/>
          <w:sz w:val="28"/>
          <w:szCs w:val="28"/>
        </w:rPr>
        <w:t>Contacts</w:t>
      </w:r>
    </w:p>
    <w:p w:rsidR="00153BE8" w:rsidRDefault="004B5AA9" w:rsidP="00D94E21">
      <w:p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 xml:space="preserve">Truancy </w:t>
      </w:r>
      <w:proofErr w:type="gramStart"/>
      <w:r>
        <w:rPr>
          <w:rFonts w:ascii="Century Gothic" w:hAnsi="Century Gothic"/>
          <w:sz w:val="24"/>
          <w:szCs w:val="28"/>
        </w:rPr>
        <w:t>Officer  _</w:t>
      </w:r>
      <w:proofErr w:type="gramEnd"/>
      <w:r>
        <w:rPr>
          <w:rFonts w:ascii="Century Gothic" w:hAnsi="Century Gothic"/>
          <w:sz w:val="24"/>
          <w:szCs w:val="28"/>
        </w:rPr>
        <w:t>_______________________</w:t>
      </w:r>
    </w:p>
    <w:p w:rsidR="004B5AA9" w:rsidRPr="00A411FC" w:rsidRDefault="004B5AA9" w:rsidP="00D94E21">
      <w:pPr>
        <w:spacing w:after="120" w:line="240" w:lineRule="auto"/>
        <w:rPr>
          <w:rFonts w:ascii="Century Gothic" w:hAnsi="Century Gothic"/>
          <w:sz w:val="24"/>
          <w:szCs w:val="28"/>
        </w:rPr>
      </w:pPr>
    </w:p>
    <w:p w:rsidR="00153BE8" w:rsidRDefault="00153BE8" w:rsidP="00D94E21">
      <w:pPr>
        <w:spacing w:after="120" w:line="240" w:lineRule="auto"/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</w:pPr>
      <w:r w:rsidRPr="001C20E2">
        <w:rPr>
          <w:rFonts w:ascii="Century Gothic" w:eastAsia="Times New Roman" w:hAnsi="Century Gothic" w:cstheme="minorHAnsi"/>
          <w:bCs/>
          <w:sz w:val="28"/>
          <w:szCs w:val="28"/>
          <w:lang w:eastAsia="en-NZ"/>
        </w:rPr>
        <w:t>Key relevant documents</w:t>
      </w:r>
    </w:p>
    <w:p w:rsidR="00B16BA2" w:rsidRPr="00C3489A" w:rsidRDefault="00C3489A" w:rsidP="00D94E21">
      <w:pPr>
        <w:spacing w:after="120" w:line="240" w:lineRule="auto"/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</w:pPr>
      <w:r w:rsidRPr="00C3489A"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  <w:t>https://education.govt.nz/assets/Documents/School/Running-a-school/Managing-students/Managing-student-attendance/AttendanceMatters.pdf</w:t>
      </w:r>
    </w:p>
    <w:p w:rsidR="00C3489A" w:rsidRPr="00C3489A" w:rsidRDefault="00C3489A" w:rsidP="00D94E21">
      <w:pPr>
        <w:spacing w:after="120" w:line="240" w:lineRule="auto"/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</w:pPr>
      <w:r w:rsidRPr="00C3489A"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  <w:t>https://education.govt.nz/assets/Documents/School/Running-a-school/Managing-students/Managing-student-attendance/ImprovingAttendance2010.pdf</w:t>
      </w:r>
    </w:p>
    <w:p w:rsidR="00C3489A" w:rsidRDefault="00C3489A" w:rsidP="00D94E21">
      <w:pPr>
        <w:spacing w:after="120" w:line="240" w:lineRule="auto"/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</w:pPr>
    </w:p>
    <w:p w:rsidR="00B16BA2" w:rsidRPr="00B16BA2" w:rsidRDefault="00B16BA2" w:rsidP="00D94E21">
      <w:pPr>
        <w:spacing w:after="120" w:line="240" w:lineRule="auto"/>
        <w:rPr>
          <w:rFonts w:ascii="Century Gothic" w:eastAsia="Times New Roman" w:hAnsi="Century Gothic" w:cstheme="minorHAnsi"/>
          <w:bCs/>
          <w:color w:val="262626" w:themeColor="text1" w:themeTint="D9"/>
          <w:szCs w:val="28"/>
          <w:lang w:eastAsia="en-NZ"/>
        </w:rPr>
      </w:pPr>
    </w:p>
    <w:sectPr w:rsidR="00B16BA2" w:rsidRPr="00B16B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674CC"/>
    <w:multiLevelType w:val="hybridMultilevel"/>
    <w:tmpl w:val="7034ED5E"/>
    <w:lvl w:ilvl="0" w:tplc="A4A03E90">
      <w:numFmt w:val="bullet"/>
      <w:lvlText w:val="•"/>
      <w:lvlJc w:val="left"/>
      <w:pPr>
        <w:ind w:left="1080" w:hanging="720"/>
      </w:pPr>
      <w:rPr>
        <w:rFonts w:ascii="Century Gothic" w:eastAsiaTheme="minorHAnsi" w:hAnsi="Century Gothic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1493C"/>
    <w:multiLevelType w:val="hybridMultilevel"/>
    <w:tmpl w:val="7AA6B15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F21AA6">
      <w:numFmt w:val="bullet"/>
      <w:lvlText w:val="•"/>
      <w:lvlJc w:val="left"/>
      <w:pPr>
        <w:ind w:left="2160" w:hanging="360"/>
      </w:pPr>
      <w:rPr>
        <w:rFonts w:ascii="Century Gothic" w:eastAsiaTheme="minorHAnsi" w:hAnsi="Century Gothic" w:cstheme="minorBidi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64357"/>
    <w:multiLevelType w:val="hybridMultilevel"/>
    <w:tmpl w:val="5BEA9E9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8713E"/>
    <w:multiLevelType w:val="hybridMultilevel"/>
    <w:tmpl w:val="C7B03E9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FCE7C4C">
      <w:numFmt w:val="bullet"/>
      <w:lvlText w:val="-"/>
      <w:lvlJc w:val="left"/>
      <w:pPr>
        <w:ind w:left="1440" w:hanging="360"/>
      </w:pPr>
      <w:rPr>
        <w:rFonts w:ascii="Century Gothic" w:eastAsia="Times New Roman" w:hAnsi="Century Gothic" w:cs="Times New Roman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27C1530C"/>
    <w:multiLevelType w:val="hybridMultilevel"/>
    <w:tmpl w:val="607A913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4B1CB9"/>
    <w:multiLevelType w:val="hybridMultilevel"/>
    <w:tmpl w:val="52281F48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BC06AE9"/>
    <w:multiLevelType w:val="hybridMultilevel"/>
    <w:tmpl w:val="99DC03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7201AF"/>
    <w:multiLevelType w:val="hybridMultilevel"/>
    <w:tmpl w:val="79AA068C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 w15:restartNumberingAfterBreak="0">
    <w:nsid w:val="5CCD63A0"/>
    <w:multiLevelType w:val="hybridMultilevel"/>
    <w:tmpl w:val="9996B370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DF5528"/>
    <w:multiLevelType w:val="hybridMultilevel"/>
    <w:tmpl w:val="B2C48BC4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D7C67"/>
    <w:multiLevelType w:val="hybridMultilevel"/>
    <w:tmpl w:val="8B0CDBE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E1897"/>
    <w:multiLevelType w:val="hybridMultilevel"/>
    <w:tmpl w:val="167A8DD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15"/>
  </w:num>
  <w:num w:numId="7">
    <w:abstractNumId w:val="14"/>
  </w:num>
  <w:num w:numId="8">
    <w:abstractNumId w:val="3"/>
  </w:num>
  <w:num w:numId="9">
    <w:abstractNumId w:val="5"/>
  </w:num>
  <w:num w:numId="10">
    <w:abstractNumId w:val="1"/>
  </w:num>
  <w:num w:numId="11">
    <w:abstractNumId w:val="0"/>
  </w:num>
  <w:num w:numId="12">
    <w:abstractNumId w:val="10"/>
  </w:num>
  <w:num w:numId="13">
    <w:abstractNumId w:val="12"/>
  </w:num>
  <w:num w:numId="14">
    <w:abstractNumId w:val="6"/>
  </w:num>
  <w:num w:numId="15">
    <w:abstractNumId w:val="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72E"/>
    <w:rsid w:val="00012D28"/>
    <w:rsid w:val="000920EE"/>
    <w:rsid w:val="00100101"/>
    <w:rsid w:val="00153BE8"/>
    <w:rsid w:val="001C20E2"/>
    <w:rsid w:val="001D572E"/>
    <w:rsid w:val="00251806"/>
    <w:rsid w:val="003839AE"/>
    <w:rsid w:val="00491361"/>
    <w:rsid w:val="004B5AA9"/>
    <w:rsid w:val="006214B3"/>
    <w:rsid w:val="00847CEC"/>
    <w:rsid w:val="00907B7D"/>
    <w:rsid w:val="00935803"/>
    <w:rsid w:val="00974738"/>
    <w:rsid w:val="009942A3"/>
    <w:rsid w:val="009B18DF"/>
    <w:rsid w:val="00A411FC"/>
    <w:rsid w:val="00B16BA2"/>
    <w:rsid w:val="00C3489A"/>
    <w:rsid w:val="00D94E21"/>
    <w:rsid w:val="00E057EF"/>
    <w:rsid w:val="00E52CE6"/>
    <w:rsid w:val="00E9610E"/>
    <w:rsid w:val="00F60F29"/>
    <w:rsid w:val="00F9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63201"/>
  <w15:docId w15:val="{1E9509E7-464C-4FB0-8FF9-F99BF6FA2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Matthew Crumpton</dc:creator>
  <cp:lastModifiedBy>Stephanie Priest</cp:lastModifiedBy>
  <cp:revision>4</cp:revision>
  <cp:lastPrinted>2018-02-25T22:44:00Z</cp:lastPrinted>
  <dcterms:created xsi:type="dcterms:W3CDTF">2018-02-25T22:53:00Z</dcterms:created>
  <dcterms:modified xsi:type="dcterms:W3CDTF">2018-03-01T21:00:00Z</dcterms:modified>
</cp:coreProperties>
</file>